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F61" w:rsidRDefault="007B7F61" w:rsidP="007B7F61">
      <w:pPr>
        <w:pStyle w:val="1"/>
        <w:ind w:left="2124" w:right="-6080" w:firstLine="708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7B7F61" w:rsidRDefault="007B7F61" w:rsidP="007B7F61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 О Б Л А С Т Ь</w:t>
      </w:r>
    </w:p>
    <w:p w:rsidR="007B7F61" w:rsidRDefault="007B7F61" w:rsidP="007B7F61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7B7F61" w:rsidRDefault="007B7F61" w:rsidP="007B7F6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«АНГАРСКИЙ»</w:t>
      </w:r>
    </w:p>
    <w:p w:rsidR="007B7F61" w:rsidRDefault="007B7F61" w:rsidP="007B7F6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7B7F61" w:rsidRDefault="007B7F61" w:rsidP="007B7F61">
      <w:pPr>
        <w:pStyle w:val="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>
        <w:t xml:space="preserve">                                                           </w:t>
      </w:r>
    </w:p>
    <w:p w:rsidR="007B7F61" w:rsidRPr="009C0198" w:rsidRDefault="007B7F61" w:rsidP="007B7F61">
      <w:pPr>
        <w:pStyle w:val="1"/>
        <w:jc w:val="both"/>
        <w:rPr>
          <w:sz w:val="24"/>
          <w:szCs w:val="24"/>
        </w:rPr>
      </w:pPr>
      <w:r>
        <w:rPr>
          <w:color w:val="000000"/>
          <w:sz w:val="22"/>
          <w:szCs w:val="22"/>
        </w:rPr>
        <w:t xml:space="preserve"> </w:t>
      </w:r>
      <w:r w:rsidR="00D34762" w:rsidRPr="009C0198">
        <w:rPr>
          <w:sz w:val="24"/>
          <w:szCs w:val="24"/>
        </w:rPr>
        <w:t>от 31.07.</w:t>
      </w:r>
      <w:r w:rsidRPr="009C019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9C0198">
          <w:rPr>
            <w:sz w:val="24"/>
            <w:szCs w:val="24"/>
          </w:rPr>
          <w:t>2013 г</w:t>
        </w:r>
      </w:smartTag>
      <w:r w:rsidR="00614225" w:rsidRPr="009C0198">
        <w:rPr>
          <w:sz w:val="24"/>
          <w:szCs w:val="24"/>
        </w:rPr>
        <w:t>.   №  2/</w:t>
      </w:r>
      <w:r w:rsidRPr="009C0198">
        <w:rPr>
          <w:sz w:val="24"/>
          <w:szCs w:val="24"/>
        </w:rPr>
        <w:t xml:space="preserve"> </w:t>
      </w:r>
      <w:r w:rsidR="00D34762" w:rsidRPr="009C0198">
        <w:rPr>
          <w:sz w:val="24"/>
          <w:szCs w:val="24"/>
        </w:rPr>
        <w:t>82-</w:t>
      </w:r>
      <w:r w:rsidRPr="009C0198">
        <w:rPr>
          <w:sz w:val="24"/>
          <w:szCs w:val="24"/>
        </w:rPr>
        <w:t>дмо</w:t>
      </w:r>
      <w:bookmarkStart w:id="0" w:name="_GoBack"/>
      <w:bookmarkEnd w:id="0"/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614225" w:rsidRPr="00D76E79" w:rsidRDefault="00614225" w:rsidP="007B7F61">
      <w:pPr>
        <w:pStyle w:val="1"/>
        <w:jc w:val="both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 xml:space="preserve">О внесении изменений в решение Думы </w:t>
      </w:r>
    </w:p>
    <w:p w:rsidR="00614225" w:rsidRPr="00D76E79" w:rsidRDefault="00614225" w:rsidP="007B7F61">
      <w:pPr>
        <w:pStyle w:val="1"/>
        <w:jc w:val="both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>муниципального образования «Ангарский»</w:t>
      </w:r>
    </w:p>
    <w:p w:rsidR="00614225" w:rsidRPr="00D76E79" w:rsidRDefault="00614225" w:rsidP="007B7F61">
      <w:pPr>
        <w:pStyle w:val="1"/>
        <w:jc w:val="both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 xml:space="preserve">от 14.12.2012 №2/62-дмо </w:t>
      </w:r>
      <w:r w:rsidR="007B7F61" w:rsidRPr="00D76E79">
        <w:rPr>
          <w:color w:val="000000"/>
          <w:sz w:val="28"/>
          <w:szCs w:val="28"/>
        </w:rPr>
        <w:t xml:space="preserve">«О бюджете  </w:t>
      </w:r>
    </w:p>
    <w:p w:rsidR="00614225" w:rsidRPr="00D76E79" w:rsidRDefault="007B7F61" w:rsidP="007B7F61">
      <w:pPr>
        <w:pStyle w:val="1"/>
        <w:jc w:val="both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>муниципального</w:t>
      </w:r>
      <w:r w:rsidR="00614225" w:rsidRPr="00D76E79">
        <w:rPr>
          <w:color w:val="000000"/>
          <w:sz w:val="28"/>
          <w:szCs w:val="28"/>
        </w:rPr>
        <w:t xml:space="preserve"> </w:t>
      </w:r>
      <w:r w:rsidRPr="00D76E79">
        <w:rPr>
          <w:color w:val="000000"/>
          <w:sz w:val="28"/>
          <w:szCs w:val="28"/>
        </w:rPr>
        <w:t xml:space="preserve">образования «Ангарский» </w:t>
      </w:r>
    </w:p>
    <w:p w:rsidR="007B7F61" w:rsidRPr="00D76E79" w:rsidRDefault="007B7F61" w:rsidP="007B7F61">
      <w:pPr>
        <w:pStyle w:val="1"/>
        <w:jc w:val="both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>на 2013 год и на плановый период 2014 и 2015 годов»</w:t>
      </w:r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DE7048" w:rsidRDefault="00DE7048" w:rsidP="00DE704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 п.3 ст.184.1 Бюджетного кодекса РФ, Федеральным законом от 06.10.2003 года № 131-ФЗ «Об общих принципах организации местного самоуправления в Российской Федерации», на основании Устава муниципального образования «Ангарский»,</w:t>
      </w:r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D31D9E" w:rsidRPr="00D76E79" w:rsidRDefault="007B7F61" w:rsidP="00D31D9E">
      <w:pPr>
        <w:pStyle w:val="1"/>
        <w:jc w:val="center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 xml:space="preserve">Дума муниципального образования «Ангарский» </w:t>
      </w:r>
    </w:p>
    <w:p w:rsidR="00D76E79" w:rsidRDefault="00D76E79" w:rsidP="00D31D9E">
      <w:pPr>
        <w:pStyle w:val="1"/>
        <w:jc w:val="center"/>
        <w:rPr>
          <w:color w:val="000000"/>
          <w:sz w:val="28"/>
          <w:szCs w:val="28"/>
        </w:rPr>
      </w:pPr>
    </w:p>
    <w:p w:rsidR="007B7F61" w:rsidRPr="00D76E79" w:rsidRDefault="00D31D9E" w:rsidP="00D31D9E">
      <w:pPr>
        <w:pStyle w:val="1"/>
        <w:jc w:val="center"/>
        <w:rPr>
          <w:color w:val="000000"/>
          <w:sz w:val="28"/>
          <w:szCs w:val="28"/>
        </w:rPr>
      </w:pPr>
      <w:r w:rsidRPr="00D76E79">
        <w:rPr>
          <w:color w:val="000000"/>
          <w:sz w:val="28"/>
          <w:szCs w:val="28"/>
        </w:rPr>
        <w:t>РЕШИЛА</w:t>
      </w:r>
      <w:r w:rsidR="007B7F61" w:rsidRPr="00D76E79">
        <w:rPr>
          <w:color w:val="000000"/>
          <w:sz w:val="28"/>
          <w:szCs w:val="28"/>
        </w:rPr>
        <w:t>:</w:t>
      </w:r>
    </w:p>
    <w:p w:rsidR="007B7F61" w:rsidRDefault="007B7F61" w:rsidP="007B7F61">
      <w:pPr>
        <w:pStyle w:val="1"/>
        <w:jc w:val="both"/>
        <w:rPr>
          <w:color w:val="000000"/>
          <w:sz w:val="24"/>
          <w:szCs w:val="24"/>
        </w:rPr>
      </w:pPr>
    </w:p>
    <w:p w:rsidR="00D76E79" w:rsidRDefault="00D76E79" w:rsidP="00D76E79">
      <w:pPr>
        <w:pStyle w:val="1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Pr="00D76E79">
        <w:rPr>
          <w:color w:val="FF0000"/>
          <w:sz w:val="28"/>
          <w:szCs w:val="28"/>
        </w:rPr>
        <w:t xml:space="preserve"> </w:t>
      </w:r>
      <w:r w:rsidRPr="00D76E79">
        <w:rPr>
          <w:color w:val="000000"/>
          <w:sz w:val="28"/>
          <w:szCs w:val="28"/>
        </w:rPr>
        <w:t>решение Думы муниципального образования «Ангарский»</w:t>
      </w:r>
      <w:r>
        <w:rPr>
          <w:color w:val="000000"/>
          <w:sz w:val="28"/>
          <w:szCs w:val="28"/>
        </w:rPr>
        <w:t xml:space="preserve"> </w:t>
      </w:r>
      <w:r w:rsidRPr="00D76E79">
        <w:rPr>
          <w:color w:val="000000"/>
          <w:sz w:val="28"/>
          <w:szCs w:val="28"/>
        </w:rPr>
        <w:t>от 14.12.2012 №2/62-дмо «О бюджете  муниципального образования «Ангарский» на 2013 год и на плановый период 2014 и 2015 годов»</w:t>
      </w:r>
      <w:r>
        <w:rPr>
          <w:color w:val="000000"/>
          <w:sz w:val="28"/>
          <w:szCs w:val="28"/>
        </w:rPr>
        <w:t xml:space="preserve"> следующие изменения</w:t>
      </w:r>
      <w:r w:rsidRPr="00D76E79">
        <w:rPr>
          <w:color w:val="000000"/>
          <w:sz w:val="28"/>
          <w:szCs w:val="28"/>
        </w:rPr>
        <w:t xml:space="preserve">: </w:t>
      </w:r>
    </w:p>
    <w:p w:rsidR="00B12C55" w:rsidRDefault="00B12C55" w:rsidP="00B12C55">
      <w:pPr>
        <w:pStyle w:val="1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исключить пункт 11 </w:t>
      </w:r>
      <w:r w:rsidR="006B58BB">
        <w:rPr>
          <w:color w:val="000000"/>
          <w:sz w:val="28"/>
          <w:szCs w:val="28"/>
        </w:rPr>
        <w:t xml:space="preserve">в тексте </w:t>
      </w:r>
      <w:r>
        <w:rPr>
          <w:color w:val="000000"/>
          <w:sz w:val="28"/>
          <w:szCs w:val="28"/>
        </w:rPr>
        <w:t>решения</w:t>
      </w:r>
      <w:r w:rsidR="006B58BB">
        <w:rPr>
          <w:color w:val="000000"/>
          <w:sz w:val="28"/>
          <w:szCs w:val="28"/>
        </w:rPr>
        <w:t xml:space="preserve"> Думы МО «Ангарский»</w:t>
      </w:r>
      <w:r>
        <w:rPr>
          <w:color w:val="000000"/>
          <w:sz w:val="28"/>
          <w:szCs w:val="28"/>
        </w:rPr>
        <w:t>;</w:t>
      </w:r>
    </w:p>
    <w:p w:rsidR="00B12C55" w:rsidRPr="00D76E79" w:rsidRDefault="00B12C55" w:rsidP="00B12C55">
      <w:pPr>
        <w:pStyle w:val="1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исключить приложение 13</w:t>
      </w:r>
      <w:r w:rsidR="006B58BB">
        <w:rPr>
          <w:color w:val="000000"/>
          <w:sz w:val="28"/>
          <w:szCs w:val="28"/>
        </w:rPr>
        <w:t xml:space="preserve"> к решению Думы МО «Ангарский».</w:t>
      </w:r>
    </w:p>
    <w:p w:rsidR="007B7F61" w:rsidRDefault="007B7F61" w:rsidP="00D76E79">
      <w:pPr>
        <w:pStyle w:val="1"/>
        <w:jc w:val="both"/>
      </w:pPr>
      <w:r>
        <w:t xml:space="preserve"> </w:t>
      </w:r>
    </w:p>
    <w:p w:rsidR="007B7F61" w:rsidRPr="000F0C75" w:rsidRDefault="000F0C75" w:rsidP="007B7F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7B7F61" w:rsidRPr="000F0C75">
        <w:rPr>
          <w:sz w:val="28"/>
          <w:szCs w:val="28"/>
        </w:rPr>
        <w:t xml:space="preserve"> Опубликовать нас</w:t>
      </w:r>
      <w:r>
        <w:rPr>
          <w:sz w:val="28"/>
          <w:szCs w:val="28"/>
        </w:rPr>
        <w:t>тоящее Решение в печатном средстве массовой информации</w:t>
      </w:r>
      <w:r w:rsidR="007B7F61" w:rsidRPr="000F0C75">
        <w:rPr>
          <w:sz w:val="28"/>
          <w:szCs w:val="28"/>
        </w:rPr>
        <w:t xml:space="preserve"> «Ангарский вестник».</w:t>
      </w:r>
    </w:p>
    <w:p w:rsidR="007B7F61" w:rsidRDefault="007B7F61" w:rsidP="007B7F61">
      <w:pPr>
        <w:ind w:firstLine="708"/>
        <w:jc w:val="both"/>
      </w:pPr>
    </w:p>
    <w:p w:rsidR="007B7F61" w:rsidRDefault="007B7F61" w:rsidP="007B7F61">
      <w:pPr>
        <w:jc w:val="both"/>
      </w:pPr>
    </w:p>
    <w:p w:rsidR="007B7F61" w:rsidRDefault="007B7F61" w:rsidP="007B7F61">
      <w:pPr>
        <w:jc w:val="both"/>
      </w:pPr>
    </w:p>
    <w:p w:rsidR="00D01074" w:rsidRDefault="00D01074" w:rsidP="007B7F61">
      <w:pPr>
        <w:jc w:val="both"/>
        <w:rPr>
          <w:sz w:val="28"/>
          <w:szCs w:val="28"/>
        </w:rPr>
      </w:pPr>
    </w:p>
    <w:p w:rsidR="00D01074" w:rsidRDefault="00D01074" w:rsidP="007B7F61">
      <w:pPr>
        <w:jc w:val="both"/>
        <w:rPr>
          <w:sz w:val="28"/>
          <w:szCs w:val="28"/>
        </w:rPr>
      </w:pPr>
    </w:p>
    <w:p w:rsidR="007B7F61" w:rsidRPr="00D01074" w:rsidRDefault="007B7F61" w:rsidP="007B7F61">
      <w:pPr>
        <w:jc w:val="both"/>
        <w:rPr>
          <w:sz w:val="28"/>
          <w:szCs w:val="28"/>
        </w:rPr>
      </w:pPr>
      <w:r w:rsidRPr="00D01074">
        <w:rPr>
          <w:sz w:val="28"/>
          <w:szCs w:val="28"/>
        </w:rPr>
        <w:t>Гл</w:t>
      </w:r>
      <w:r w:rsidR="00D01074">
        <w:rPr>
          <w:sz w:val="28"/>
          <w:szCs w:val="28"/>
        </w:rPr>
        <w:t xml:space="preserve">ава МО </w:t>
      </w:r>
      <w:r w:rsidRPr="00D01074">
        <w:rPr>
          <w:sz w:val="28"/>
          <w:szCs w:val="28"/>
        </w:rPr>
        <w:t xml:space="preserve">«Ангарский»                                      </w:t>
      </w:r>
      <w:r w:rsidR="00D01074">
        <w:rPr>
          <w:sz w:val="28"/>
          <w:szCs w:val="28"/>
        </w:rPr>
        <w:tab/>
      </w:r>
      <w:r w:rsidR="00D01074">
        <w:rPr>
          <w:sz w:val="28"/>
          <w:szCs w:val="28"/>
        </w:rPr>
        <w:tab/>
      </w:r>
      <w:r w:rsidR="00D01074">
        <w:rPr>
          <w:sz w:val="28"/>
          <w:szCs w:val="28"/>
        </w:rPr>
        <w:tab/>
      </w:r>
      <w:proofErr w:type="spellStart"/>
      <w:r w:rsidRPr="00D01074">
        <w:rPr>
          <w:sz w:val="28"/>
          <w:szCs w:val="28"/>
        </w:rPr>
        <w:t>Т.М.Середкина</w:t>
      </w:r>
      <w:proofErr w:type="spellEnd"/>
    </w:p>
    <w:p w:rsidR="007B7F61" w:rsidRDefault="007B7F61" w:rsidP="007B7F61">
      <w:pPr>
        <w:jc w:val="both"/>
      </w:pPr>
    </w:p>
    <w:p w:rsidR="00EE0EEF" w:rsidRDefault="00EE0EEF"/>
    <w:sectPr w:rsidR="00EE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83E1A"/>
    <w:multiLevelType w:val="hybridMultilevel"/>
    <w:tmpl w:val="D276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A66FF"/>
    <w:multiLevelType w:val="hybridMultilevel"/>
    <w:tmpl w:val="31563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3D"/>
    <w:rsid w:val="000F0C75"/>
    <w:rsid w:val="00614225"/>
    <w:rsid w:val="006B58BB"/>
    <w:rsid w:val="007B7F61"/>
    <w:rsid w:val="009C0198"/>
    <w:rsid w:val="00B12C55"/>
    <w:rsid w:val="00D01074"/>
    <w:rsid w:val="00D31D9E"/>
    <w:rsid w:val="00D34762"/>
    <w:rsid w:val="00D76E79"/>
    <w:rsid w:val="00DE7048"/>
    <w:rsid w:val="00EE0EEF"/>
    <w:rsid w:val="00E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B7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7B7F61"/>
    <w:pPr>
      <w:ind w:right="-426"/>
      <w:jc w:val="center"/>
    </w:pPr>
    <w:rPr>
      <w:sz w:val="36"/>
    </w:rPr>
  </w:style>
  <w:style w:type="paragraph" w:styleId="a3">
    <w:name w:val="List Paragraph"/>
    <w:basedOn w:val="a"/>
    <w:uiPriority w:val="34"/>
    <w:qFormat/>
    <w:rsid w:val="00D76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B7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7B7F61"/>
    <w:pPr>
      <w:ind w:right="-426"/>
      <w:jc w:val="center"/>
    </w:pPr>
    <w:rPr>
      <w:sz w:val="36"/>
    </w:rPr>
  </w:style>
  <w:style w:type="paragraph" w:styleId="a3">
    <w:name w:val="List Paragraph"/>
    <w:basedOn w:val="a"/>
    <w:uiPriority w:val="34"/>
    <w:qFormat/>
    <w:rsid w:val="00D76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1058</Characters>
  <Application>Microsoft Office Word</Application>
  <DocSecurity>0</DocSecurity>
  <Lines>8</Lines>
  <Paragraphs>2</Paragraphs>
  <ScaleCrop>false</ScaleCrop>
  <Company>Home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12</cp:revision>
  <dcterms:created xsi:type="dcterms:W3CDTF">2013-07-10T05:08:00Z</dcterms:created>
  <dcterms:modified xsi:type="dcterms:W3CDTF">2013-07-25T06:37:00Z</dcterms:modified>
</cp:coreProperties>
</file>